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E2" w:rsidRDefault="001D4046" w:rsidP="001D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color w:val="222222"/>
          <w:sz w:val="24"/>
          <w:szCs w:val="24"/>
        </w:rPr>
        <w:t>There are ei</w:t>
      </w:r>
      <w:r w:rsidR="005252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ght major values that determine </w:t>
      </w:r>
      <w:r w:rsidRPr="001D4046">
        <w:rPr>
          <w:rFonts w:ascii="Times New Roman" w:eastAsia="Times New Roman" w:hAnsi="Times New Roman" w:cs="Times New Roman"/>
          <w:color w:val="222222"/>
          <w:sz w:val="24"/>
          <w:szCs w:val="24"/>
        </w:rPr>
        <w:t>newsworthiness:</w:t>
      </w:r>
      <w:r w:rsidR="005252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D404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D4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prominence</w:t>
      </w:r>
      <w:r w:rsidRPr="001D404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Pr="001D4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proximity</w:t>
      </w:r>
      <w:r w:rsidRPr="001D404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Pr="001D4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currency</w:t>
      </w:r>
      <w:r w:rsidRPr="001D404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Pr="001D4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timeliness</w:t>
      </w:r>
      <w:r w:rsidRPr="001D404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Pr="001D4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conflict</w:t>
      </w:r>
      <w:r w:rsidRPr="001D4046">
        <w:rPr>
          <w:rFonts w:ascii="Times New Roman" w:eastAsia="Times New Roman" w:hAnsi="Times New Roman" w:cs="Times New Roman"/>
          <w:color w:val="222222"/>
          <w:sz w:val="24"/>
          <w:szCs w:val="24"/>
        </w:rPr>
        <w:t>, impact, </w:t>
      </w:r>
    </w:p>
    <w:p w:rsidR="001D4046" w:rsidRPr="001D4046" w:rsidRDefault="001D4046" w:rsidP="001D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D4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human</w:t>
      </w:r>
      <w:proofErr w:type="gramEnd"/>
      <w:r w:rsidRPr="001D4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interest</w:t>
      </w:r>
      <w:r w:rsidRPr="001D40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odd, or unusual. </w:t>
      </w:r>
      <w:proofErr w:type="gramStart"/>
      <w:r w:rsidRPr="001D4046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proofErr w:type="gramEnd"/>
      <w:r w:rsidRPr="001D40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There are the values journalists look for when determining whether a potential news story has “legs” or not. </w:t>
      </w:r>
      <w:proofErr w:type="gramStart"/>
      <w:r w:rsidRPr="001D4046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proofErr w:type="gramEnd"/>
      <w:r w:rsidRPr="001D40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more news values a story possesses, the more ...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NEWS VALUES I</w:t>
      </w:r>
    </w:p>
    <w:p w:rsidR="001D4046" w:rsidRPr="00623AD1" w:rsidRDefault="003630BE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ny event or opinion that people want to know, and is</w:t>
      </w:r>
      <w:r w:rsidR="00525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reported in newspaper or </w:t>
      </w:r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is broadcast on radio </w:t>
      </w:r>
      <w:proofErr w:type="gramStart"/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proofErr w:type="gramEnd"/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part of a news bulletin, is a news. It is a matter of</w:t>
      </w:r>
      <w:r w:rsidR="00525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common sense th</w:t>
      </w:r>
      <w:r w:rsidR="005252E2">
        <w:rPr>
          <w:rFonts w:ascii="Times New Roman" w:eastAsia="Times New Roman" w:hAnsi="Times New Roman" w:cs="Times New Roman"/>
          <w:color w:val="000000"/>
          <w:sz w:val="24"/>
          <w:szCs w:val="24"/>
        </w:rPr>
        <w:t>at every event </w:t>
      </w:r>
      <w:proofErr w:type="spellStart"/>
      <w:r w:rsidR="005252E2">
        <w:rPr>
          <w:rFonts w:ascii="Times New Roman" w:eastAsia="Times New Roman" w:hAnsi="Times New Roman" w:cs="Times New Roman"/>
          <w:color w:val="000000"/>
          <w:sz w:val="24"/>
          <w:szCs w:val="24"/>
        </w:rPr>
        <w:t>can not</w:t>
      </w:r>
      <w:proofErr w:type="spellEnd"/>
      <w:r w:rsidR="00525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mount to </w:t>
      </w:r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be reported and </w:t>
      </w:r>
      <w:proofErr w:type="gramStart"/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hence</w:t>
      </w:r>
      <w:r w:rsidR="00525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can</w:t>
      </w:r>
      <w:proofErr w:type="gramEnd"/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not be called news. Likewise</w:t>
      </w:r>
      <w:proofErr w:type="gramStart"/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,every</w:t>
      </w:r>
      <w:proofErr w:type="gramEnd"/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statement or every opinion can not be declared or treated as news.Let us have a look at some si</w:t>
      </w:r>
      <w:r w:rsidR="00525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tuations and see if they can be </w:t>
      </w:r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given some space in</w:t>
      </w:r>
      <w:r w:rsidR="00525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any newspaper</w:t>
      </w:r>
      <w:r w:rsidR="00525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or in a radio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or television news </w:t>
      </w:r>
      <w:r w:rsidR="00242C90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bulletin. I</w:t>
      </w:r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 a statement about my friend that he is an </w:t>
      </w:r>
      <w:r w:rsidR="001D4046" w:rsidRPr="0062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irate </w:t>
      </w:r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kind of person, or I </w:t>
      </w:r>
      <w:r w:rsidR="001D4046" w:rsidRPr="0062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have a row </w:t>
      </w:r>
      <w:r w:rsidR="001D4046"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(to exchange hot and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harsh sort of words with somebody</w:t>
      </w:r>
      <w:r w:rsidR="00363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with my cousin on a point, or </w:t>
      </w: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my brother goes for shopping</w:t>
      </w:r>
      <w:proofErr w:type="gramStart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63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get</w:t>
      </w:r>
      <w:r w:rsidR="00363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into a kind of argumentation while making </w:t>
      </w:r>
      <w:r w:rsidR="00363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a bargain with the salesman over the price of a pullover he</w:t>
      </w:r>
      <w:r w:rsidR="00363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intends to buy, or one of my old buddies give me a ring on my mobile that very next day he may drop in on</w:t>
      </w:r>
      <w:r w:rsidR="00363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my place.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All above-mentioned situations can never be called news unless I enjoy a considerable amount of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prominence</w:t>
      </w:r>
      <w:proofErr w:type="gramEnd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my country. Getting more simplified, let alone my being known to my countrymen, if I am</w:t>
      </w:r>
      <w:r w:rsidR="00E2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not known even to my city fellows I can just dream of being a focal point of any news item. Had I been animportant figure, in any way, on national or international level, I would have had a considerable space in</w:t>
      </w:r>
      <w:r w:rsidR="00E2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news.</w:t>
      </w:r>
      <w:r w:rsidR="00E26F1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="00E2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 lecture we will see </w:t>
      </w: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what those factors are which make ordinary event news and add newsworthiness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any happening, event, and any opinion or to any statement.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The following are those factors that can aptly be called </w:t>
      </w:r>
      <w:r w:rsidRPr="0062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news values: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CONFLICT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Conflict means a kind of clash, qu</w:t>
      </w:r>
      <w:r w:rsidR="00E2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arrel, disagreement, discard or </w:t>
      </w: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battle between persons, groups</w:t>
      </w:r>
      <w:proofErr w:type="gramStart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societies</w:t>
      </w:r>
      <w:proofErr w:type="gramEnd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or</w:t>
      </w:r>
      <w:r w:rsidR="00E2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countries. It may be political, religious, ethnic or personal.</w:t>
      </w:r>
      <w:r w:rsidR="00E2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Most conflicts are </w:t>
      </w:r>
      <w:proofErr w:type="gramStart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newsworthy</w:t>
      </w:r>
      <w:r w:rsidR="00E2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proofErr w:type="gramEnd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some extent or degree. Important types of conflict are given below: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Physical Conflict: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Physical conflict is normally newsworthy because it usually leads to injury and damage. Since it involves</w:t>
      </w:r>
      <w:r w:rsidR="00E2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violence, where there such an incidence of con</w:t>
      </w:r>
      <w:r w:rsidR="00E2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flict arises, people rush to it </w:t>
      </w: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to know </w:t>
      </w:r>
      <w:proofErr w:type="gramStart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 w:rsidR="00E2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has</w:t>
      </w:r>
      <w:proofErr w:type="gramEnd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happened</w:t>
      </w:r>
      <w:r w:rsidR="008F7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actually. Physical conflict may be between two brothers over the division of inherited property, between a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shopkeeper</w:t>
      </w:r>
      <w:proofErr w:type="gramEnd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and a buyer on bargain, between two landlords on water dispute, or between two business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partners</w:t>
      </w:r>
      <w:proofErr w:type="gramEnd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over the question of profit.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Social Conflicts: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Social conflicts may not involve physical clash but there is a possibility of disagreement on certain issue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amongst</w:t>
      </w:r>
      <w:proofErr w:type="gramEnd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different fractions of society. A violent mob getting wild and unruly may loot the shops, set the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buildings</w:t>
      </w:r>
      <w:proofErr w:type="gramEnd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 fire, break the window-glass of showcases, ablaze the tires on important crossroads and may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jam</w:t>
      </w:r>
      <w:proofErr w:type="gramEnd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the smooth flow of traffic. All these happenings provide a good stuff for a news bulletin.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Economic Conflicts: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Economic conflicts are between two business tycoons, between government and public and between two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countries</w:t>
      </w:r>
      <w:proofErr w:type="gramEnd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; as well. For instance, there are certain economic sanctions imposed on any country resulting from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 clash on any issue between super power and a weaker country.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Religious Conflicts: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AD1">
        <w:rPr>
          <w:rFonts w:ascii="Times New Roman" w:eastAsia="Times New Roman" w:hAnsi="Times New Roman" w:cs="Times New Roman"/>
          <w:color w:val="000000"/>
          <w:sz w:val="24"/>
          <w:szCs w:val="24"/>
        </w:rPr>
        <w:t>Religious conflict is an important conflict of immense news value. What history reveals is the fact that most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PROGRESS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Progress means any improvement in any field. If the progress is really significant it will be a part of the news</w:t>
      </w:r>
      <w:r w:rsidR="0064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bulletin.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Some leading </w:t>
      </w:r>
      <w:r w:rsidR="0064387C">
        <w:rPr>
          <w:rFonts w:ascii="Times New Roman" w:eastAsia="Times New Roman" w:hAnsi="Times New Roman" w:cs="Times New Roman"/>
          <w:color w:val="000000"/>
          <w:sz w:val="24"/>
          <w:szCs w:val="24"/>
        </w:rPr>
        <w:t>walks of a society are as underm</w:t>
      </w: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in which if there is any remarkable progress; it will be noted by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 reporter.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Progress of a student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Outstanding performance in education or sports or in any co-curricular activity such as debates, speech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competition</w:t>
      </w:r>
      <w:proofErr w:type="gramEnd"/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, poetry, essay competition, etc.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Progress of a political party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Any political party wins the polls or clean sweeps the elections.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Any Department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Progress in any project initiated by any government department may be good news.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Scientific device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Any change or innovation in any already existing invention or device also makes news, for instance,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progress</w:t>
      </w:r>
      <w:proofErr w:type="gramEnd"/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 in IT devices or equipments. The first computer could hardly fit into a big room but following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4-EMINENCE &amp; PROMINENCE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It is agreed upon that names make news and the bigger the name, the larger the news. There is an aura of</w:t>
      </w:r>
      <w:r w:rsidR="00E2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news around prominent persons.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The inauguration of a beauty </w:t>
      </w:r>
      <w:proofErr w:type="spellStart"/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saloon</w:t>
      </w:r>
      <w:proofErr w:type="spellEnd"/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 by a renowned actress is news.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A statement issued by a social reformer about the pathetic condition of patients in government hospitals is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news</w:t>
      </w:r>
      <w:proofErr w:type="gramEnd"/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A prominent actor's visit to a market is news.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An eminent squash player's appearance in a TV ad in future is news.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Any political leader's visit to a </w:t>
      </w:r>
      <w:proofErr w:type="spellStart"/>
      <w:r w:rsidRPr="001D4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Kachchi</w:t>
      </w:r>
      <w:proofErr w:type="spellEnd"/>
      <w:r w:rsidRPr="001D4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1D4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Basti</w:t>
      </w:r>
      <w:proofErr w:type="spellEnd"/>
      <w:r w:rsidRPr="001D4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is news.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Rightly is said that even flu to an actress is news for media.</w:t>
      </w:r>
    </w:p>
    <w:p w:rsidR="001D4046" w:rsidRP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t>Radio News, Reporting and Production </w:t>
      </w:r>
      <w:r w:rsidRPr="001D40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 MCM515</w:t>
      </w:r>
    </w:p>
    <w:p w:rsidR="001D4046" w:rsidRPr="00623AD1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 TIMELINESS (IMMEDIACY)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"NOW" is more newsworthy than "THEN"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Timeliness, in the field of journalism, no matter print or electronic, means freshness.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News is about what is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happening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now. A saying goes, "old is gold". It is not true when it comes to a news story. What is old is not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news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in any way. It is important to mention here that the word </w:t>
      </w:r>
      <w:r w:rsidRPr="004E3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old </w:t>
      </w: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used here must never be mistaken for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history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. These two terms are entirely different and especially in journalism both have different connotations.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History itself is a news value importance of which would be discussed later on.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For instance, Pakistan has won the match. You have come to know about it and one of your friends rush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to you filled with thrill and excitement and wishes you to get surprised. But, since you have already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come across the victory of Pakistan in the match, how much ever you try, will not be able to come up to the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situation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with natural excitement and spontaneity in reflexive actions.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It is, however, important to note, besides something that has happened just now, news is also about the first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linking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of something that had happened earlier but was not known to people.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That is why,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"Radio news is what happened five minutes ago and its impact on what is going to happen in the next five minutes."-------------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(Richard </w:t>
      </w:r>
      <w:proofErr w:type="spellStart"/>
      <w:r w:rsidRPr="004E3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Bestic</w:t>
      </w:r>
      <w:proofErr w:type="spellEnd"/>
      <w:r w:rsidRPr="004E3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And,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"The strength of radio is its immediacy. Exploit that by constantly up-dating stories and keeping them fresh. We are telling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people</w:t>
      </w:r>
      <w:proofErr w:type="gramEnd"/>
      <w:r w:rsidRPr="004E3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what is happening now."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 </w:t>
      </w:r>
      <w:r w:rsidRPr="004E3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(Malcolm Shaw-news editor independent radio)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 PROXIMITY (NEARNESS)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"Local" is more newsworthy than "Foreign"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Proximity is nearness which means that an incident which is to be reported as news has taken place near the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; the news bulletin has been put on air for. We, naturally, tend to take more interest in the news story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is about us, or our city, or our province, or our country. The closer the accident, the more the interest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be.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For instance, though </w:t>
      </w:r>
      <w:r w:rsidRPr="004E3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tsunami </w:t>
      </w: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was, more or less, equally devastating for humanity but earth quake took place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Pakistan's northern areas and Azad Kashmir had more impact on the lives and minds of Pakistani people.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Likewise the news of a train meeting an accident in Pakistan will be heard with far more attention and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concern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than news covering an accident of train anywhere in any other part of the world. The obvious rule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hence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is, "</w:t>
      </w:r>
      <w:r w:rsidRPr="004E3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big problems for them are less important than small problems for us."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7- NOVELTY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Novelty means something different, something against the general routine of people, something amazing,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incredible, something astonishing, something unusual. Anything, any action, any hobby, any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incident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, people would hardly prepare to believe in is something </w:t>
      </w:r>
      <w:r w:rsidRPr="004E3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novel </w:t>
      </w: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and hence carries the characteristic of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novelty</w:t>
      </w:r>
      <w:proofErr w:type="gramEnd"/>
      <w:r w:rsidRPr="004E3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The birth of twins is, though not very common yet is normal and can be believed in easily. But the news of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birth of triplets (three children born at the same time to the same mother) or quadruplets (four children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born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at the same time to the same mother) is capable enough to surprise people.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Similarly, a child getting birth with two heads or four legs will provide a reporter with good news.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If you come to know that a person devours up glass or iron or blades, how will you not help yourself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getting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astonished? ---. You will certainly.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A man pulling a truck with his moustache, or allowing a tractor overrun himself makes news carrying a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strong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flavor of novelty.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So, anything capable enough to surprise your faculty of accepting things comes under the head of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NOVELTY.</w:t>
      </w:r>
      <w:proofErr w:type="gramEnd"/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Rightly said Charles Dana, a renowned journalist: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"When a dog bites a man, that is not news, but when a man bites a dog, that is news.</w:t>
      </w: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8- HUMAN INTEREST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Simply we turn to those news item, we find interest in. Listening to news pertaining to politics to some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interesting but at the same time it may bore to a lot of other people.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Some take interest in stories about showbiz but to some people sports news segment serves to make them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their radio set on.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Women are normally considered to go after fashion news. News stories regarding commerce and economy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bore a lot of people, it gathers the attention of more than many as well.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What follows from all above lines under the head of human interest is; a balanced news bulletin </w:t>
      </w: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 one that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carries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news items from all possible walks of life and caters for the tastes of maximum number of people.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People with different mindsets normally wish to know about celebrities, dignitaries, showbiz activities,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entertainment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, politics and politicians; and those, the mercy of whose decisions and actions, our social,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cultural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, political and economic decisions and actions rest on.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DISASTER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Disaster is destruction, ruin, adversity, calamity, devastation, and catastrophe. Where there is any disaster on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considerable scale, there is an availability of news. Earthquakes, tsunami, floods, famine, starvation,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torrential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rains, tornados, twisters, all these are natural kinds of disasters and devastations. People wish and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deserve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to know about such stories. The coverage of such disasters is not only a professional duty of any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media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but also it is a noble service to humanity and a moral and religious obligation. It is media's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responsibility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 inform people about the magnitude of the disaster, number and names, if possible, of the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casualties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and injured ones, aid activities, rehabilitation efforts, etc.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Destruction as a result of wars is man-created form of disaster. World war-1 and world war-2 left world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horrible ruins of humans and humanity, death and fear of death are still dancing upon those ruins and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ashes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of which are still smouldering. The repercussions of world war-2 are still pregnant with a lot of news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stories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. Every year the victims and the next generations of the victims of atomic bombs dropped on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Hiroshima and </w:t>
      </w: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Nagasaki,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lit candles and observe silence to commemorate one of the most destructive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examples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of catastrophe history ever witnessed and the heinous act of cruelty earth ever endured.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This gathering of people and their act is news.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HISTORY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It is mentioned before that there is no connection between an old event and a historical event. History is an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source of news. Researchers are all the time working on history and historical events. The digging</w:t>
      </w:r>
    </w:p>
    <w:p w:rsidR="001D4046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thousands and thousands years old ruins, in fact, is an effort to peep into man's past and to explore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basic facts regarding man's creation, evolution, and old civilizations.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Above all the quest to 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histo</w:t>
      </w: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is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effort to quench the thirst of man' faculty of curiosity.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New truths about established truths are also attempted to discover.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Did Hitler commit suicide? Or was killed? Or did he manage to escape and kept himself hidden till 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natural death?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Was </w:t>
      </w:r>
      <w:proofErr w:type="spell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Anarkali</w:t>
      </w:r>
      <w:proofErr w:type="spell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buried in wall? Or was she let go secretly?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The motivational force behind the erecting of Taj Mehal was Mumtaz Mehal or the story was somewhat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different?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Any new discovery at </w:t>
      </w:r>
      <w:proofErr w:type="spell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Mohinjodaro</w:t>
      </w:r>
      <w:proofErr w:type="spell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Harrappa</w:t>
      </w:r>
      <w:proofErr w:type="spell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, or </w:t>
      </w:r>
      <w:proofErr w:type="spell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Taxila</w:t>
      </w:r>
      <w:proofErr w:type="spell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is news.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RELEVANCE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Relevance is another significant news value. Stories which have direct influence on our lives or have direct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relation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with us are more important for us. Even a news story that is about my own city will fail to catch my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attention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if I am waiting for my own interview on radio.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Any news </w:t>
      </w:r>
      <w:proofErr w:type="spell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bout</w:t>
      </w:r>
      <w:proofErr w:type="spell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the University of my City will not attract me if there is news about the school where I got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early education at.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Any news about my own profession is more newsworthy than news about any other profession.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News about the imposition of new tax on cars will not affect a layman who will more be affected by the</w:t>
      </w:r>
    </w:p>
    <w:p w:rsidR="001D4046" w:rsidRPr="004E3713" w:rsidRDefault="001D4046" w:rsidP="001D40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news</w:t>
      </w:r>
      <w:proofErr w:type="gramEnd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 about the rise in the local transport </w:t>
      </w:r>
      <w:proofErr w:type="spellStart"/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fare.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relevance of a man with a </w:t>
      </w:r>
      <w:r w:rsidRPr="004E3713"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 incident or place enhances the weight of the news</w:t>
      </w:r>
    </w:p>
    <w:p w:rsidR="001D4046" w:rsidRPr="001D4046" w:rsidRDefault="001D4046" w:rsidP="001D4046">
      <w:pPr>
        <w:rPr>
          <w:rFonts w:ascii="Times New Roman" w:hAnsi="Times New Roman" w:cs="Times New Roman"/>
          <w:sz w:val="24"/>
          <w:szCs w:val="24"/>
        </w:rPr>
      </w:pPr>
    </w:p>
    <w:p w:rsidR="00AD63AB" w:rsidRPr="001D4046" w:rsidRDefault="00AD63AB">
      <w:pPr>
        <w:rPr>
          <w:rFonts w:ascii="Times New Roman" w:hAnsi="Times New Roman" w:cs="Times New Roman"/>
          <w:sz w:val="24"/>
          <w:szCs w:val="24"/>
        </w:rPr>
      </w:pPr>
    </w:p>
    <w:sectPr w:rsidR="00AD63AB" w:rsidRPr="001D4046" w:rsidSect="00AD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1D4046"/>
    <w:rsid w:val="001D4046"/>
    <w:rsid w:val="00242C90"/>
    <w:rsid w:val="003630BE"/>
    <w:rsid w:val="004140B4"/>
    <w:rsid w:val="005252E2"/>
    <w:rsid w:val="0064387C"/>
    <w:rsid w:val="008F725D"/>
    <w:rsid w:val="00914E09"/>
    <w:rsid w:val="00AD63AB"/>
    <w:rsid w:val="00E26F1D"/>
    <w:rsid w:val="00E9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shabana</dc:creator>
  <cp:lastModifiedBy>shabana</cp:lastModifiedBy>
  <cp:revision>3</cp:revision>
  <dcterms:created xsi:type="dcterms:W3CDTF">2020-09-17T09:37:00Z</dcterms:created>
  <dcterms:modified xsi:type="dcterms:W3CDTF">2020-09-26T10:15:00Z</dcterms:modified>
</cp:coreProperties>
</file>